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REGULAMIN UDZIAŁU W SZKOLNYM KONKURSIE PLASTYCZNYM DLA DLA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WYCHOWANKÓW ŚWIETLICY SZKOLNEJ  PT. „ŚWIĘTO NIEPODLEGŁOŚCI W OCZACH DZIECKA”</w:t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center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§ 1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Postanowienia ogólne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Niniejszy Regulamin określa zasady, zakres i warunki uczestnictwa w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onkursie pt. ,,Święto niepodległości w oczach dziecka”.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Organizatorem Szkolnego Konkursu jest świetlica w Szkole Podstawowej nr 2 im. Aleksandra Doby w Zalasewie.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bCs/>
          <w:sz w:val="28"/>
          <w:szCs w:val="28"/>
        </w:rPr>
        <w:t>Koordynatorem konkursu jest: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Joanna Napierała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Współorganizatorami są wychowawcy świetlicy szkolnej.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bCs/>
          <w:sz w:val="28"/>
          <w:szCs w:val="28"/>
        </w:rPr>
        <w:t>Wykonane prace należy przynieść do świetlicy głównej (parter) lub świetlicy górnej (sala korekcyjna).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Termin składania prac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: do 4.11.2022 r.  w świetlicy dolnej lub górnej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2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Cele Konkursu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zainteresowanie uczniów historią niepodległości Polski,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kształtowanie postaw patriotycznych 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wzbudzenie szacunku wobec dokonań bohaterów tamtych dni;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kreatywne spędzanie wolnego czasu;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kształtowanie świadomości narodowej i szacunku wobec Ojczyzny;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doskonalenie umiejętności plastycznych ;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ujawnienie talentów.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3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Warunki uczestnictwa: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1. Konkurs adresowany jest do </w:t>
      </w:r>
      <w:r>
        <w:rPr>
          <w:rFonts w:cs="Times New Roman" w:ascii="Times New Roman" w:hAnsi="Times New Roman"/>
          <w:sz w:val="28"/>
          <w:szCs w:val="28"/>
        </w:rPr>
        <w:t xml:space="preserve">wychowanków świetlicy szkolnej z klas 1-3.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Zadaniem uczniów przystępujących do konkursu jest wykonanie pracy plastycznej, związanej ze Świętem Dnia Niepodległości.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Każdy autor może zgłosić maksymalnie 1 pracę plastyczną.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Technika prac dowolna (bez prac wykonanych z materiałów sypkich i spożywczych).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5. Format pracy –  A4 lub A3. Prace wykonane w innym formacie nie będą oceniane.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6. Praca powinna odpowiadać na hasło konkursu „Święto Niepodległości w oczach dziecka” 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7. Praca powinna być wykonana indywidualnie.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8. Prace muszą być opatrzone danymi zgłoszeniowymi – imię, nazwisko i klasa.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9. Prace należy dostarczyć osobiście do świetlicy górnej lub dolnej do dnia 04.11.2022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10. Prace przyniesione po terminie nie będą brały udziału w Konkursie.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11. Poprzez dostarczenie pracy rodzice/opiekunowie wyrażają zgodę na: wzięcie udziału ucznia w konkursie na warunkach określonych w niniejszym regulaminie, przetwarzanie danych osobowych uczestnika w zakresie niezbędnym dla przeprowadzenia konkursu, opublikowanie imienia i nazwiska uczestnika niezbędne do ogłoszenia wyników konkursu. Udział w Konkursie jest jednoznaczny z nieodpłatnym udzieleniem praw autorskich w celach publikacji zdjęć na stronie internetowej szkoły oraz poprzez media społecznościowe.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12. Prace niespełniające zasad uczestnictwa, nie będą podlegały ocenie konkursowej.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13. Uczestnicy Konkursu otrzymają dyplomy, dla zwycięzców przewidziane są nagrody.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12. O wynikach Konkursu uczestnicy zostaną niezwłocznie powiadomieni poprzez Facebook szkolny i stronę internetową dnia 09.011.2022r.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13. Wszelkie pytania, czy wątpliwości należy kierować na adres mailowy koordynatora: Joanna Napierała (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8"/>
            <w:szCs w:val="28"/>
          </w:rPr>
          <w:t>jnapierala@spzlasewo.pl</w:t>
        </w:r>
      </w:hyperlink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4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Ocena prac konkursowych: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O wyłonieniu trzech laureatów Konkursu decyduje Jury powołane przez Koordynatorów.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W skład Jury wejdą: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p. Joanna Napierała- koordynator, wychowawca świetlicy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p. Anna Kaliszan- współorganizator konkursu, wychowawca świetlicy,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trike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position w:val="0"/>
          <w:sz w:val="28"/>
          <w:sz w:val="28"/>
          <w:szCs w:val="28"/>
          <w:vertAlign w:val="baseline"/>
        </w:rPr>
        <w:t>- p. Izabela Kaczmarek-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sz w:val="28"/>
          <w:szCs w:val="28"/>
        </w:rPr>
        <w:t xml:space="preserve"> wychowawca świetlicy,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- p. Karolina Marcinkowska- wychowawca świetlicy,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p. Kinga Kujawa- koordynator- wychowawca świetlicy,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- p. Izabela Kiełbasa- wychowawca świetlicy,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Jury pod uwagę weźmie: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Interpretacja tematu,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kreatywność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oryginalność,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•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zgodność z formą i zapisami regulaminu.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Decyzje jury konkursowego są ostateczne.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5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Ogłoszenie wyników Konkursu: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Wyniki zostaną ogłoszone 9.11.2022 r.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O wynikach Konkursu uczestnicy zostaną niezwłocznie powiadomieni poprzez Facebook szkolny i stronę internetową.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6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Postanowienia ogólne: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Niniejszy Regulamin jest jedynym i wyłącznym dokumentem określającym zasady i warunki prowadzenia konkursu dla wychowanków świetlicy klas 1, 2 i 3 ze Szkoły Podstawowej nr 2 im. Aleksandra Doby w Zalasewie.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§ 7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Informacje dodatkowe: 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1. Wszelkie decyzje dotyczące przebiegu konkursu podejmuje Organizator. Decyzje organizatora, co do przyznania określonych miejsc, jakie zajmą uczniowie w konkursie- są nieodwołalne.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 Przekazane prace przechodzą na własność organizatora.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3.  Najciekawsze prace zostaną zaprezentowane na wystawie pokonkursowej.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4.  Organizatorzy zastrzegają sobie prawo do publikowania i reprodukowania prac konkursowych bez wypłacania honorariów autorskich.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5. Udział w konkursie jest równoznaczny z akceptacją Regulaminu oraz wyrażeniem zgody na przetwarzanie danych osobowych uczestnika przez Organizatora do celów organizacyjnych i promocyjnych konkursu.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25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napierala@spzlasew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LibreOffice/6.2.0.3$Windows_x86 LibreOffice_project/98c6a8a1c6c7b144ce3cc729e34964b47ce25d62</Application>
  <Pages>4</Pages>
  <Words>594</Words>
  <Characters>3898</Characters>
  <CharactersWithSpaces>4466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2016-10-19T15:26:00Z</dcterms:created>
  <dc:creator>Czytelnik</dc:creator>
  <dc:description/>
  <dc:language>pl-PL</dc:language>
  <cp:lastModifiedBy/>
  <cp:lastPrinted>2016-10-19T13:49:00Z</cp:lastPrinted>
  <dcterms:modified xsi:type="dcterms:W3CDTF">2022-10-16T17:38:47Z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